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7" w:rsidRPr="007E55D0" w:rsidRDefault="00384042" w:rsidP="006E300B">
      <w:pPr>
        <w:bidi/>
        <w:jc w:val="center"/>
        <w:rPr>
          <w:rFonts w:cs="B Titr"/>
          <w:rtl/>
          <w:lang w:bidi="fa-IR"/>
        </w:rPr>
      </w:pPr>
      <w:r w:rsidRPr="007E55D0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5D0CF1" w:rsidRPr="007E55D0">
        <w:rPr>
          <w:rFonts w:cs="B Titr" w:hint="cs"/>
          <w:sz w:val="28"/>
          <w:szCs w:val="28"/>
          <w:rtl/>
          <w:lang w:bidi="fa-IR"/>
        </w:rPr>
        <w:t>مدارک ضروری جهت بررسی اولیه پرونده درخواست صدور</w:t>
      </w:r>
      <w:r w:rsidR="00AD3845" w:rsidRPr="007E55D0">
        <w:rPr>
          <w:rFonts w:cs="B Titr" w:hint="cs"/>
          <w:sz w:val="28"/>
          <w:szCs w:val="28"/>
          <w:rtl/>
          <w:lang w:bidi="fa-IR"/>
        </w:rPr>
        <w:t>/</w:t>
      </w:r>
      <w:r w:rsidR="00FC206A" w:rsidRPr="007E55D0">
        <w:rPr>
          <w:rFonts w:cs="B Titr" w:hint="cs"/>
          <w:sz w:val="28"/>
          <w:szCs w:val="28"/>
          <w:rtl/>
          <w:lang w:bidi="fa-IR"/>
        </w:rPr>
        <w:t xml:space="preserve"> </w:t>
      </w:r>
      <w:r w:rsidR="00AD3845" w:rsidRPr="007E55D0">
        <w:rPr>
          <w:rFonts w:cs="B Titr" w:hint="cs"/>
          <w:sz w:val="28"/>
          <w:szCs w:val="28"/>
          <w:rtl/>
          <w:lang w:bidi="fa-IR"/>
        </w:rPr>
        <w:t>تمدید</w:t>
      </w:r>
      <w:r w:rsidR="005D0CF1" w:rsidRPr="007E55D0">
        <w:rPr>
          <w:rFonts w:cs="B Titr" w:hint="cs"/>
          <w:sz w:val="28"/>
          <w:szCs w:val="28"/>
          <w:rtl/>
          <w:lang w:bidi="fa-IR"/>
        </w:rPr>
        <w:t xml:space="preserve"> پروانه ساخت </w:t>
      </w:r>
      <w:r w:rsidR="00BA6881" w:rsidRPr="007E55D0">
        <w:rPr>
          <w:rFonts w:cs="B Titr" w:hint="cs"/>
          <w:sz w:val="28"/>
          <w:szCs w:val="28"/>
          <w:rtl/>
          <w:lang w:bidi="fa-IR"/>
        </w:rPr>
        <w:t>فراورده طب سنتی ایران</w:t>
      </w:r>
    </w:p>
    <w:p w:rsidR="00D002E3" w:rsidRDefault="00A817FB" w:rsidP="00FC206A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1</w:t>
      </w:r>
      <w:r w:rsidR="00FC206A">
        <w:rPr>
          <w:rFonts w:hint="cs"/>
          <w:rtl/>
          <w:lang w:bidi="fa-IR"/>
        </w:rPr>
        <w:t>.</w:t>
      </w:r>
      <w:r w:rsidR="00D002E3">
        <w:rPr>
          <w:rFonts w:hint="cs"/>
          <w:rtl/>
          <w:lang w:bidi="fa-IR"/>
        </w:rPr>
        <w:t xml:space="preserve"> </w:t>
      </w:r>
      <w:r w:rsidR="00FC206A">
        <w:rPr>
          <w:rFonts w:hint="cs"/>
          <w:rtl/>
          <w:lang w:bidi="fa-IR"/>
        </w:rPr>
        <w:t>نامه</w:t>
      </w:r>
      <w:r w:rsidR="00D002E3" w:rsidRPr="00D002E3">
        <w:rPr>
          <w:rFonts w:hint="cs"/>
          <w:rtl/>
          <w:lang w:bidi="fa-IR"/>
        </w:rPr>
        <w:t xml:space="preserve"> درخواست ثبت فرآورده طب سنتی در سربرگ شرکت با </w:t>
      </w:r>
      <w:r w:rsidR="00FC206A">
        <w:rPr>
          <w:rFonts w:hint="cs"/>
          <w:rtl/>
          <w:lang w:bidi="fa-IR"/>
        </w:rPr>
        <w:t>امضای مدیرعامل و</w:t>
      </w:r>
      <w:r w:rsidR="00D002E3" w:rsidRPr="00D002E3">
        <w:rPr>
          <w:rFonts w:hint="cs"/>
          <w:rtl/>
          <w:lang w:bidi="fa-IR"/>
        </w:rPr>
        <w:t xml:space="preserve"> مسئول فنی (درخواس</w:t>
      </w:r>
      <w:r w:rsidR="00D002E3">
        <w:rPr>
          <w:rFonts w:hint="cs"/>
          <w:rtl/>
          <w:lang w:bidi="fa-IR"/>
        </w:rPr>
        <w:t>ت شخص حقیقی قابل بررسی نمی باشد</w:t>
      </w:r>
      <w:r w:rsidR="00D002E3" w:rsidRPr="00D002E3">
        <w:rPr>
          <w:rFonts w:hint="cs"/>
          <w:rtl/>
          <w:lang w:bidi="fa-IR"/>
        </w:rPr>
        <w:t>)</w:t>
      </w:r>
    </w:p>
    <w:p w:rsidR="00AD3845" w:rsidRPr="00D002E3" w:rsidRDefault="00A817FB" w:rsidP="00902697">
      <w:pPr>
        <w:tabs>
          <w:tab w:val="left" w:pos="855"/>
        </w:tabs>
        <w:bidi/>
        <w:ind w:left="713" w:hanging="713"/>
        <w:jc w:val="both"/>
        <w:rPr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2</w:t>
      </w:r>
      <w:r w:rsidR="00902697">
        <w:rPr>
          <w:rFonts w:hint="cs"/>
          <w:rtl/>
          <w:lang w:bidi="fa-IR"/>
        </w:rPr>
        <w:t>.</w:t>
      </w:r>
      <w:r w:rsidR="00AD3845">
        <w:rPr>
          <w:rFonts w:hint="cs"/>
          <w:rtl/>
          <w:lang w:bidi="fa-IR"/>
        </w:rPr>
        <w:t xml:space="preserve"> تصویر اساسنامه شرکت با موضوع فعالیت مرتبط</w:t>
      </w:r>
    </w:p>
    <w:p w:rsidR="005D0CF1" w:rsidRDefault="005D0CF1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3. </w:t>
      </w:r>
      <w:r>
        <w:rPr>
          <w:rFonts w:hint="cs"/>
          <w:rtl/>
          <w:lang w:bidi="fa-IR"/>
        </w:rPr>
        <w:t xml:space="preserve">پرسشنامه تکمیل شده تقاضای ساخت و تولید </w:t>
      </w:r>
      <w:r w:rsidR="00BA6881">
        <w:rPr>
          <w:rFonts w:hint="cs"/>
          <w:rtl/>
          <w:lang w:bidi="fa-IR"/>
        </w:rPr>
        <w:t>فراورده طب سنتی ایران</w:t>
      </w:r>
      <w:r w:rsidR="00FC206A">
        <w:rPr>
          <w:rFonts w:hint="cs"/>
          <w:rtl/>
          <w:lang w:bidi="fa-IR"/>
        </w:rPr>
        <w:t xml:space="preserve"> به همراه کلیه مدارک و مستندات مرتبط</w:t>
      </w:r>
    </w:p>
    <w:p w:rsidR="005D0CF1" w:rsidRDefault="005D0CF1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4. </w:t>
      </w:r>
      <w:r w:rsidR="00BA6881">
        <w:rPr>
          <w:rFonts w:hint="cs"/>
          <w:rtl/>
          <w:lang w:bidi="fa-IR"/>
        </w:rPr>
        <w:t>تصویر مرجع طب سنتی مورد تائید مطابق فرمولاسیون مورد درخواست</w:t>
      </w:r>
    </w:p>
    <w:p w:rsidR="006E300B" w:rsidRDefault="006E300B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5. </w:t>
      </w:r>
      <w:r>
        <w:rPr>
          <w:rFonts w:hint="cs"/>
          <w:rtl/>
          <w:lang w:bidi="fa-IR"/>
        </w:rPr>
        <w:t xml:space="preserve">فایل تکمیل شده اکسل ارزیابی </w:t>
      </w:r>
      <w:r w:rsidR="00BA6881">
        <w:rPr>
          <w:rFonts w:hint="cs"/>
          <w:rtl/>
          <w:lang w:bidi="fa-IR"/>
        </w:rPr>
        <w:t>فرورده طب سنتی ایران</w:t>
      </w:r>
    </w:p>
    <w:p w:rsidR="006E300B" w:rsidRDefault="006E300B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 w:rsidRPr="006B541B">
        <w:rPr>
          <w:rtl/>
          <w:lang w:bidi="fa-IR"/>
        </w:rPr>
        <w:tab/>
      </w:r>
      <w:r w:rsidR="00902697" w:rsidRPr="006B541B">
        <w:rPr>
          <w:rFonts w:hint="cs"/>
          <w:rtl/>
          <w:lang w:bidi="fa-IR"/>
        </w:rPr>
        <w:t xml:space="preserve">6. </w:t>
      </w:r>
      <w:r w:rsidR="005B36AB">
        <w:rPr>
          <w:rFonts w:hint="cs"/>
          <w:rtl/>
          <w:lang w:bidi="fa-IR"/>
        </w:rPr>
        <w:t>نتایج آزمون استانداردسازی فرآ</w:t>
      </w:r>
      <w:r w:rsidR="00BA6881">
        <w:rPr>
          <w:rFonts w:hint="cs"/>
          <w:rtl/>
          <w:lang w:bidi="fa-IR"/>
        </w:rPr>
        <w:t>ورده نهایی (تعیین مقدار کمی و کیفی ماده موثره در فرآورده نهایی)</w:t>
      </w:r>
    </w:p>
    <w:p w:rsidR="005B36AB" w:rsidRDefault="005B36AB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rFonts w:hint="cs"/>
          <w:lang w:bidi="fa-IR"/>
        </w:rPr>
        <w:sym w:font="Wingdings" w:char="F0A8"/>
      </w:r>
      <w:r w:rsidRPr="006B541B">
        <w:rPr>
          <w:rtl/>
          <w:lang w:bidi="fa-IR"/>
        </w:rPr>
        <w:tab/>
      </w:r>
      <w:r w:rsidR="00902697" w:rsidRPr="006B541B">
        <w:rPr>
          <w:rFonts w:hint="cs"/>
          <w:rtl/>
          <w:lang w:bidi="fa-IR"/>
        </w:rPr>
        <w:t xml:space="preserve">7. </w:t>
      </w:r>
      <w:r w:rsidR="005C08BD">
        <w:rPr>
          <w:rFonts w:hint="cs"/>
          <w:rtl/>
          <w:lang w:bidi="fa-IR"/>
        </w:rPr>
        <w:t>نتایج آزمون</w:t>
      </w:r>
      <w:r w:rsidR="005C08BD">
        <w:rPr>
          <w:rtl/>
          <w:lang w:bidi="fa-IR"/>
        </w:rPr>
        <w:softHyphen/>
      </w:r>
      <w:r w:rsidR="005C08BD">
        <w:rPr>
          <w:rFonts w:hint="cs"/>
          <w:rtl/>
          <w:lang w:bidi="fa-IR"/>
        </w:rPr>
        <w:t>های کنترل فیزیکوشیمیایی و میکروبی، و پایداری فرآورده نهایی (برگ آنالیز)</w:t>
      </w:r>
    </w:p>
    <w:p w:rsidR="005C08BD" w:rsidRDefault="005C08BD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rFonts w:hint="cs"/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8. </w:t>
      </w:r>
      <w:r w:rsidR="00BA6881">
        <w:rPr>
          <w:rFonts w:hint="cs"/>
          <w:rtl/>
          <w:lang w:bidi="fa-IR"/>
        </w:rPr>
        <w:t xml:space="preserve">برگ </w:t>
      </w:r>
      <w:r w:rsidR="00556D38">
        <w:rPr>
          <w:rFonts w:hint="cs"/>
          <w:rtl/>
          <w:lang w:bidi="fa-IR"/>
        </w:rPr>
        <w:t>آزمون کنترل</w:t>
      </w:r>
      <w:r w:rsidR="00BA6881">
        <w:rPr>
          <w:rFonts w:hint="cs"/>
          <w:rtl/>
          <w:lang w:bidi="fa-IR"/>
        </w:rPr>
        <w:t xml:space="preserve"> مواد اولیه</w:t>
      </w:r>
    </w:p>
    <w:p w:rsidR="00D002E3" w:rsidRDefault="002055C4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rFonts w:hint="cs"/>
          <w:lang w:bidi="fa-IR"/>
        </w:rPr>
        <w:sym w:font="Wingdings" w:char="F0A8"/>
      </w:r>
      <w:r w:rsidRPr="006B541B">
        <w:rPr>
          <w:rtl/>
          <w:lang w:bidi="fa-IR"/>
        </w:rPr>
        <w:tab/>
      </w:r>
      <w:r w:rsidR="00902697" w:rsidRPr="00C72216">
        <w:rPr>
          <w:rFonts w:hint="cs"/>
          <w:rtl/>
          <w:lang w:bidi="fa-IR"/>
        </w:rPr>
        <w:t xml:space="preserve">9. </w:t>
      </w:r>
      <w:r w:rsidR="00C64BDB">
        <w:rPr>
          <w:rFonts w:hint="cs"/>
          <w:rtl/>
          <w:lang w:bidi="fa-IR"/>
        </w:rPr>
        <w:t>مندرجات بسته بندی و برگ راهنما</w:t>
      </w:r>
    </w:p>
    <w:p w:rsidR="00D002E3" w:rsidRDefault="00A817FB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10. </w:t>
      </w:r>
      <w:r w:rsidR="00D002E3" w:rsidRPr="00D002E3">
        <w:rPr>
          <w:rFonts w:hint="cs"/>
          <w:rtl/>
          <w:lang w:bidi="fa-IR"/>
        </w:rPr>
        <w:t xml:space="preserve">ارائه نمونه اجزاء </w:t>
      </w:r>
      <w:r w:rsidR="00D002E3">
        <w:rPr>
          <w:rFonts w:hint="cs"/>
          <w:rtl/>
          <w:lang w:bidi="fa-IR"/>
        </w:rPr>
        <w:t xml:space="preserve">مواد اولیه </w:t>
      </w:r>
      <w:r w:rsidR="00D002E3" w:rsidRPr="00D002E3">
        <w:rPr>
          <w:rFonts w:hint="cs"/>
          <w:rtl/>
          <w:lang w:bidi="fa-IR"/>
        </w:rPr>
        <w:t>و فرآورده نهایی</w:t>
      </w:r>
    </w:p>
    <w:p w:rsidR="00893BEE" w:rsidRDefault="00893BEE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11. </w:t>
      </w:r>
      <w:r>
        <w:rPr>
          <w:rFonts w:hint="cs"/>
          <w:rtl/>
          <w:lang w:bidi="fa-IR"/>
        </w:rPr>
        <w:t>تصویر پروانه مسؤول فنی</w:t>
      </w:r>
    </w:p>
    <w:p w:rsidR="00893BEE" w:rsidRDefault="00893BEE" w:rsidP="006B541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 w:rsidR="00902697">
        <w:rPr>
          <w:rFonts w:hint="cs"/>
          <w:rtl/>
          <w:lang w:bidi="fa-IR"/>
        </w:rPr>
        <w:t xml:space="preserve">12. </w:t>
      </w:r>
      <w:r>
        <w:rPr>
          <w:rFonts w:hint="cs"/>
          <w:rtl/>
          <w:lang w:bidi="fa-IR"/>
        </w:rPr>
        <w:t xml:space="preserve">تصویر پروانه تأسیس محل ساخت فرآورده / </w:t>
      </w:r>
      <w:r w:rsidR="00902697">
        <w:rPr>
          <w:rFonts w:hint="cs"/>
          <w:rtl/>
          <w:lang w:bidi="fa-IR"/>
        </w:rPr>
        <w:t>تفاهم نامه</w:t>
      </w:r>
      <w:r>
        <w:rPr>
          <w:rFonts w:hint="cs"/>
          <w:rtl/>
          <w:lang w:bidi="fa-IR"/>
        </w:rPr>
        <w:t xml:space="preserve"> منعقده با کارخانه مجاز داروسازی محل ساخت فرآورده</w:t>
      </w:r>
      <w:r w:rsidR="00902697">
        <w:rPr>
          <w:rFonts w:hint="cs"/>
          <w:rtl/>
          <w:lang w:bidi="fa-IR"/>
        </w:rPr>
        <w:t xml:space="preserve"> (با خط تولیدی مرتبط)</w:t>
      </w:r>
    </w:p>
    <w:p w:rsidR="00D002E3" w:rsidRDefault="00A817FB" w:rsidP="00A817FB">
      <w:pPr>
        <w:tabs>
          <w:tab w:val="left" w:pos="855"/>
        </w:tabs>
        <w:bidi/>
        <w:ind w:left="713" w:hanging="713"/>
        <w:jc w:val="both"/>
        <w:rPr>
          <w:rtl/>
          <w:lang w:bidi="fa-IR"/>
        </w:rPr>
      </w:pPr>
      <w:r w:rsidRPr="006B541B">
        <w:rPr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13. </w:t>
      </w:r>
      <w:bookmarkStart w:id="0" w:name="_GoBack"/>
      <w:bookmarkEnd w:id="0"/>
      <w:r w:rsidR="00D002E3">
        <w:rPr>
          <w:rFonts w:hint="cs"/>
          <w:rtl/>
          <w:lang w:bidi="fa-IR"/>
        </w:rPr>
        <w:t xml:space="preserve">ارائه </w:t>
      </w:r>
      <w:r w:rsidR="00556D38">
        <w:rPr>
          <w:rFonts w:hint="cs"/>
          <w:rtl/>
          <w:lang w:bidi="fa-IR"/>
        </w:rPr>
        <w:t>آزمون</w:t>
      </w:r>
      <w:r w:rsidR="00D002E3">
        <w:rPr>
          <w:rFonts w:hint="cs"/>
          <w:rtl/>
          <w:lang w:bidi="fa-IR"/>
        </w:rPr>
        <w:t xml:space="preserve"> پایداری ادواری جهت ت</w:t>
      </w:r>
      <w:r w:rsidR="00D002E3" w:rsidRPr="006B541B">
        <w:rPr>
          <w:rFonts w:hint="cs"/>
          <w:rtl/>
          <w:lang w:bidi="fa-IR"/>
        </w:rPr>
        <w:t>مدید</w:t>
      </w:r>
      <w:r w:rsidR="00D002E3">
        <w:rPr>
          <w:rFonts w:hint="cs"/>
          <w:rtl/>
          <w:lang w:bidi="fa-IR"/>
        </w:rPr>
        <w:t xml:space="preserve"> مجوز تهیه فرآورده طب سنتی ایران</w:t>
      </w:r>
    </w:p>
    <w:p w:rsidR="00D9084C" w:rsidRDefault="00D9084C" w:rsidP="00D9084C">
      <w:pPr>
        <w:bidi/>
        <w:jc w:val="both"/>
        <w:rPr>
          <w:rtl/>
          <w:lang w:bidi="fa-IR"/>
        </w:rPr>
      </w:pPr>
    </w:p>
    <w:p w:rsidR="00472A8D" w:rsidRPr="00FF0E0D" w:rsidRDefault="007007E6" w:rsidP="007007E6">
      <w:pPr>
        <w:bidi/>
        <w:jc w:val="both"/>
        <w:rPr>
          <w:b/>
          <w:bCs/>
          <w:rtl/>
          <w:lang w:bidi="fa-IR"/>
        </w:rPr>
      </w:pPr>
      <w:r w:rsidRPr="00FF0E0D">
        <w:rPr>
          <w:rFonts w:hint="cs"/>
          <w:b/>
          <w:bCs/>
          <w:rtl/>
          <w:lang w:bidi="fa-IR"/>
        </w:rPr>
        <w:t>مهم:</w:t>
      </w:r>
    </w:p>
    <w:p w:rsidR="007007E6" w:rsidRPr="00C64BDB" w:rsidRDefault="007007E6" w:rsidP="006B541B">
      <w:pPr>
        <w:tabs>
          <w:tab w:val="left" w:pos="855"/>
        </w:tabs>
        <w:bidi/>
        <w:ind w:left="4" w:firstLine="425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لازم است مدارک ارسالی فوق طبق آئین نامه مربوطه، و </w:t>
      </w:r>
      <w:r w:rsidRPr="006B541B">
        <w:rPr>
          <w:rFonts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مراحل ثبت درخواست متقاضی اخذ مجوز </w:t>
      </w:r>
      <w:r w:rsidR="006D7DC2">
        <w:rPr>
          <w:rFonts w:hint="cs"/>
          <w:rtl/>
          <w:lang w:bidi="fa-IR"/>
        </w:rPr>
        <w:t>تهیه</w:t>
      </w:r>
      <w:r>
        <w:rPr>
          <w:rFonts w:hint="cs"/>
          <w:rtl/>
          <w:lang w:bidi="fa-IR"/>
        </w:rPr>
        <w:t xml:space="preserve"> </w:t>
      </w:r>
      <w:r w:rsidR="006D7DC2">
        <w:rPr>
          <w:rFonts w:hint="cs"/>
          <w:rtl/>
          <w:lang w:bidi="fa-IR"/>
        </w:rPr>
        <w:t>فرآ</w:t>
      </w:r>
      <w:r w:rsidR="00BA6881">
        <w:rPr>
          <w:rFonts w:hint="cs"/>
          <w:rtl/>
          <w:lang w:bidi="fa-IR"/>
        </w:rPr>
        <w:t>ورده طب سنتی ایران</w:t>
      </w:r>
      <w:r w:rsidRPr="006B541B">
        <w:rPr>
          <w:rFonts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تکمیل و ارسال شده باشند.</w:t>
      </w:r>
    </w:p>
    <w:sectPr w:rsidR="007007E6" w:rsidRPr="00C6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3174"/>
    <w:multiLevelType w:val="hybridMultilevel"/>
    <w:tmpl w:val="6DA24AAE"/>
    <w:lvl w:ilvl="0" w:tplc="C4B03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90A"/>
    <w:multiLevelType w:val="hybridMultilevel"/>
    <w:tmpl w:val="AE0ED60A"/>
    <w:lvl w:ilvl="0" w:tplc="7F08F98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F1"/>
    <w:rsid w:val="002055C4"/>
    <w:rsid w:val="00384042"/>
    <w:rsid w:val="003B4DED"/>
    <w:rsid w:val="00472A8D"/>
    <w:rsid w:val="00556D38"/>
    <w:rsid w:val="005B36AB"/>
    <w:rsid w:val="005C08BD"/>
    <w:rsid w:val="005D0CF1"/>
    <w:rsid w:val="006B541B"/>
    <w:rsid w:val="006D7DC2"/>
    <w:rsid w:val="006E300B"/>
    <w:rsid w:val="007007E6"/>
    <w:rsid w:val="007E55D0"/>
    <w:rsid w:val="00893BEE"/>
    <w:rsid w:val="00902697"/>
    <w:rsid w:val="00A817FB"/>
    <w:rsid w:val="00A925BA"/>
    <w:rsid w:val="00AD3845"/>
    <w:rsid w:val="00BA6881"/>
    <w:rsid w:val="00C40DD7"/>
    <w:rsid w:val="00C64BDB"/>
    <w:rsid w:val="00C72216"/>
    <w:rsid w:val="00D002E3"/>
    <w:rsid w:val="00D9084C"/>
    <w:rsid w:val="00E9239F"/>
    <w:rsid w:val="00FC206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4EA0"/>
  <w15:chartTrackingRefBased/>
  <w15:docId w15:val="{E7263D9B-79BC-4AB8-BE3D-5FDE3FA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bibi mahshid haerizadeh</cp:lastModifiedBy>
  <cp:revision>14</cp:revision>
  <dcterms:created xsi:type="dcterms:W3CDTF">2019-12-09T10:17:00Z</dcterms:created>
  <dcterms:modified xsi:type="dcterms:W3CDTF">2019-12-09T12:53:00Z</dcterms:modified>
</cp:coreProperties>
</file>